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B1FF58">
      <w:pPr>
        <w:snapToGrid w:val="0"/>
        <w:spacing w:line="243" w:lineRule="atLeas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 xml:space="preserve"> 粮油副食品价格监测表</w:t>
      </w:r>
    </w:p>
    <w:tbl>
      <w:tblPr>
        <w:tblStyle w:val="2"/>
        <w:tblpPr w:leftFromText="180" w:rightFromText="180" w:vertAnchor="text" w:horzAnchor="page" w:tblpX="1921" w:tblpY="447"/>
        <w:tblOverlap w:val="never"/>
        <w:tblW w:w="86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4"/>
        <w:gridCol w:w="2640"/>
        <w:gridCol w:w="1885"/>
        <w:gridCol w:w="2000"/>
      </w:tblGrid>
      <w:tr w14:paraId="4ECD1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4FAAD4B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商品名称</w:t>
            </w:r>
          </w:p>
        </w:tc>
        <w:tc>
          <w:tcPr>
            <w:tcW w:w="2640" w:type="dxa"/>
            <w:noWrap w:val="0"/>
            <w:vAlign w:val="center"/>
          </w:tcPr>
          <w:p w14:paraId="7D5D6676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规格等级</w:t>
            </w:r>
          </w:p>
        </w:tc>
        <w:tc>
          <w:tcPr>
            <w:tcW w:w="1885" w:type="dxa"/>
            <w:noWrap w:val="0"/>
            <w:vAlign w:val="center"/>
          </w:tcPr>
          <w:p w14:paraId="521CEB86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单    位</w:t>
            </w:r>
          </w:p>
        </w:tc>
        <w:tc>
          <w:tcPr>
            <w:tcW w:w="2000" w:type="dxa"/>
            <w:noWrap w:val="0"/>
            <w:vAlign w:val="center"/>
          </w:tcPr>
          <w:p w14:paraId="54D60BB7">
            <w:pPr>
              <w:jc w:val="center"/>
              <w:rPr>
                <w:rFonts w:hint="eastAsia" w:ascii="仿宋_GB2312" w:hAns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/>
                <w:b/>
                <w:bCs/>
                <w:sz w:val="24"/>
              </w:rPr>
              <w:t>价   格</w:t>
            </w:r>
          </w:p>
        </w:tc>
      </w:tr>
      <w:tr w14:paraId="6F07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2174" w:type="dxa"/>
            <w:noWrap w:val="0"/>
            <w:vAlign w:val="center"/>
          </w:tcPr>
          <w:p w14:paraId="614A76AD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1、食用油</w:t>
            </w:r>
          </w:p>
        </w:tc>
        <w:tc>
          <w:tcPr>
            <w:tcW w:w="2640" w:type="dxa"/>
            <w:noWrap w:val="0"/>
            <w:vAlign w:val="center"/>
          </w:tcPr>
          <w:p w14:paraId="13E4109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84D4D3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34C005F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</w:tr>
      <w:tr w14:paraId="61CC5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AC7D2B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大豆油</w:t>
            </w:r>
          </w:p>
        </w:tc>
        <w:tc>
          <w:tcPr>
            <w:tcW w:w="2640" w:type="dxa"/>
            <w:noWrap w:val="0"/>
            <w:vAlign w:val="center"/>
          </w:tcPr>
          <w:p w14:paraId="664983C2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</w:p>
        </w:tc>
        <w:tc>
          <w:tcPr>
            <w:tcW w:w="1885" w:type="dxa"/>
            <w:noWrap w:val="0"/>
            <w:vAlign w:val="center"/>
          </w:tcPr>
          <w:p w14:paraId="0501D3D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74EE2BC8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  <w:t>49.90</w:t>
            </w:r>
          </w:p>
        </w:tc>
      </w:tr>
      <w:tr w14:paraId="12AD2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4593F22B">
            <w:pPr>
              <w:jc w:val="center"/>
              <w:rPr>
                <w:rFonts w:hint="eastAsia" w:ascii="仿宋_GB2312" w:hAns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花生油</w:t>
            </w:r>
          </w:p>
        </w:tc>
        <w:tc>
          <w:tcPr>
            <w:tcW w:w="2640" w:type="dxa"/>
            <w:noWrap w:val="0"/>
            <w:vAlign w:val="center"/>
          </w:tcPr>
          <w:p w14:paraId="2D09A369">
            <w:pPr>
              <w:jc w:val="center"/>
              <w:rPr>
                <w:rFonts w:hint="eastAsia" w:ascii="仿宋_GB2312" w:hAns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金龙鱼</w:t>
            </w:r>
            <w:r>
              <w:rPr>
                <w:rFonts w:hint="eastAsia" w:ascii="仿宋_GB2312" w:hAnsi="仿宋_GB2312" w:eastAsia="仿宋_GB2312"/>
                <w:sz w:val="24"/>
                <w:lang w:eastAsia="zh-CN"/>
              </w:rPr>
              <w:t>（调和油）</w:t>
            </w:r>
          </w:p>
        </w:tc>
        <w:tc>
          <w:tcPr>
            <w:tcW w:w="1885" w:type="dxa"/>
            <w:noWrap w:val="0"/>
            <w:vAlign w:val="center"/>
          </w:tcPr>
          <w:p w14:paraId="1D07C01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元/5L</w:t>
            </w:r>
          </w:p>
        </w:tc>
        <w:tc>
          <w:tcPr>
            <w:tcW w:w="2000" w:type="dxa"/>
            <w:noWrap w:val="0"/>
            <w:vAlign w:val="center"/>
          </w:tcPr>
          <w:p w14:paraId="30894F29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69.90</w:t>
            </w:r>
          </w:p>
        </w:tc>
      </w:tr>
      <w:tr w14:paraId="272F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58A1F608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2、肉、禽、蛋</w:t>
            </w:r>
          </w:p>
        </w:tc>
        <w:tc>
          <w:tcPr>
            <w:tcW w:w="2640" w:type="dxa"/>
            <w:noWrap w:val="0"/>
            <w:vAlign w:val="center"/>
          </w:tcPr>
          <w:p w14:paraId="6E155918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D9A9F3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CC219E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</w:tr>
      <w:tr w14:paraId="7D981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3A2B90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6736692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精瘦肉</w:t>
            </w:r>
          </w:p>
        </w:tc>
        <w:tc>
          <w:tcPr>
            <w:tcW w:w="1885" w:type="dxa"/>
            <w:noWrap w:val="0"/>
            <w:vAlign w:val="center"/>
          </w:tcPr>
          <w:p w14:paraId="46DB9D1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22C8ECE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</w:t>
            </w: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7D138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59C8901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鲜猪肉</w:t>
            </w:r>
          </w:p>
        </w:tc>
        <w:tc>
          <w:tcPr>
            <w:tcW w:w="2640" w:type="dxa"/>
            <w:noWrap w:val="0"/>
            <w:vAlign w:val="center"/>
          </w:tcPr>
          <w:p w14:paraId="2DD22A4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五花肉</w:t>
            </w:r>
          </w:p>
        </w:tc>
        <w:tc>
          <w:tcPr>
            <w:tcW w:w="1885" w:type="dxa"/>
            <w:noWrap w:val="0"/>
            <w:vAlign w:val="center"/>
          </w:tcPr>
          <w:p w14:paraId="5587C09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9723D49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10.5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0F03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174" w:type="dxa"/>
            <w:noWrap w:val="0"/>
            <w:vAlign w:val="center"/>
          </w:tcPr>
          <w:p w14:paraId="6B8A6CAA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鲜牛肉</w:t>
            </w:r>
          </w:p>
        </w:tc>
        <w:tc>
          <w:tcPr>
            <w:tcW w:w="2640" w:type="dxa"/>
            <w:noWrap w:val="0"/>
            <w:vAlign w:val="center"/>
          </w:tcPr>
          <w:p w14:paraId="5D1C60A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1957B88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C71090A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39.8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6622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0D27C64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鲜羊肉</w:t>
            </w:r>
          </w:p>
        </w:tc>
        <w:tc>
          <w:tcPr>
            <w:tcW w:w="2640" w:type="dxa"/>
            <w:noWrap w:val="0"/>
            <w:vAlign w:val="center"/>
          </w:tcPr>
          <w:p w14:paraId="5284434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新鲜去骨</w:t>
            </w:r>
          </w:p>
        </w:tc>
        <w:tc>
          <w:tcPr>
            <w:tcW w:w="1885" w:type="dxa"/>
            <w:noWrap w:val="0"/>
            <w:vAlign w:val="center"/>
          </w:tcPr>
          <w:p w14:paraId="3F57B6F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92A534E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41.8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0</w:t>
            </w:r>
          </w:p>
        </w:tc>
      </w:tr>
      <w:tr w14:paraId="09F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606839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肉  鸡</w:t>
            </w:r>
          </w:p>
        </w:tc>
        <w:tc>
          <w:tcPr>
            <w:tcW w:w="2640" w:type="dxa"/>
            <w:noWrap w:val="0"/>
            <w:vAlign w:val="center"/>
          </w:tcPr>
          <w:p w14:paraId="581511D5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白条鸡 开膛 上等</w:t>
            </w:r>
          </w:p>
        </w:tc>
        <w:tc>
          <w:tcPr>
            <w:tcW w:w="1885" w:type="dxa"/>
            <w:noWrap w:val="0"/>
            <w:vAlign w:val="center"/>
          </w:tcPr>
          <w:p w14:paraId="752CB9A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5E2405F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--</w:t>
            </w:r>
          </w:p>
        </w:tc>
      </w:tr>
      <w:tr w14:paraId="32C9F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174" w:type="dxa"/>
            <w:noWrap w:val="0"/>
            <w:vAlign w:val="center"/>
          </w:tcPr>
          <w:p w14:paraId="524D3D1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鸡  蛋</w:t>
            </w:r>
          </w:p>
        </w:tc>
        <w:tc>
          <w:tcPr>
            <w:tcW w:w="2640" w:type="dxa"/>
            <w:noWrap w:val="0"/>
            <w:vAlign w:val="center"/>
          </w:tcPr>
          <w:p w14:paraId="46979C6D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新鲜完整</w:t>
            </w:r>
          </w:p>
        </w:tc>
        <w:tc>
          <w:tcPr>
            <w:tcW w:w="1885" w:type="dxa"/>
            <w:noWrap w:val="0"/>
            <w:vAlign w:val="center"/>
          </w:tcPr>
          <w:p w14:paraId="27BC0A5E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03C5C70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5.10</w:t>
            </w:r>
          </w:p>
        </w:tc>
      </w:tr>
      <w:tr w14:paraId="6108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174" w:type="dxa"/>
            <w:noWrap w:val="0"/>
            <w:vAlign w:val="center"/>
          </w:tcPr>
          <w:p w14:paraId="5BB3BB0C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3、水产</w:t>
            </w:r>
          </w:p>
        </w:tc>
        <w:tc>
          <w:tcPr>
            <w:tcW w:w="2640" w:type="dxa"/>
            <w:noWrap w:val="0"/>
            <w:vAlign w:val="center"/>
          </w:tcPr>
          <w:p w14:paraId="2B163E5B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4476747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74A2EA07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7F3D7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7441F9C9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鲤  鱼</w:t>
            </w:r>
          </w:p>
        </w:tc>
        <w:tc>
          <w:tcPr>
            <w:tcW w:w="2640" w:type="dxa"/>
            <w:noWrap w:val="0"/>
            <w:vAlign w:val="center"/>
          </w:tcPr>
          <w:p w14:paraId="119A6B3F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鲜活</w:t>
            </w:r>
          </w:p>
        </w:tc>
        <w:tc>
          <w:tcPr>
            <w:tcW w:w="1885" w:type="dxa"/>
            <w:noWrap w:val="0"/>
            <w:vAlign w:val="center"/>
          </w:tcPr>
          <w:p w14:paraId="2E8AF097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715E00E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8.00 </w:t>
            </w:r>
          </w:p>
        </w:tc>
      </w:tr>
      <w:tr w14:paraId="68D4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3891403C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带  鱼</w:t>
            </w:r>
          </w:p>
        </w:tc>
        <w:tc>
          <w:tcPr>
            <w:tcW w:w="2640" w:type="dxa"/>
            <w:noWrap w:val="0"/>
            <w:vAlign w:val="center"/>
          </w:tcPr>
          <w:p w14:paraId="6AA1838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冻(国产)</w:t>
            </w:r>
          </w:p>
        </w:tc>
        <w:tc>
          <w:tcPr>
            <w:tcW w:w="1885" w:type="dxa"/>
            <w:noWrap w:val="0"/>
            <w:vAlign w:val="center"/>
          </w:tcPr>
          <w:p w14:paraId="18CEA913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3CC591D4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18.00 </w:t>
            </w:r>
          </w:p>
        </w:tc>
      </w:tr>
      <w:tr w14:paraId="6245C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14D73333">
            <w:pPr>
              <w:jc w:val="both"/>
              <w:rPr>
                <w:rFonts w:hint="eastAsia" w:ascii="仿宋_GB2312" w:hAns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/>
                <w:sz w:val="24"/>
              </w:rPr>
              <w:t>4、蔬菜</w:t>
            </w:r>
          </w:p>
        </w:tc>
        <w:tc>
          <w:tcPr>
            <w:tcW w:w="2640" w:type="dxa"/>
            <w:noWrap w:val="0"/>
            <w:vAlign w:val="center"/>
          </w:tcPr>
          <w:p w14:paraId="5037F746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7A9410F0">
            <w:pPr>
              <w:jc w:val="center"/>
              <w:rPr>
                <w:rFonts w:hint="eastAsia" w:ascii="仿宋_GB2312" w:hAnsi="仿宋_GB2312" w:eastAsia="仿宋_GB2312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32A1F9D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35F87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2174" w:type="dxa"/>
            <w:noWrap w:val="0"/>
            <w:vAlign w:val="center"/>
          </w:tcPr>
          <w:p w14:paraId="5D59E09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大白菜</w:t>
            </w:r>
          </w:p>
        </w:tc>
        <w:tc>
          <w:tcPr>
            <w:tcW w:w="2640" w:type="dxa"/>
            <w:noWrap w:val="0"/>
            <w:vAlign w:val="center"/>
          </w:tcPr>
          <w:p w14:paraId="0A04A81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DEDAAE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45D5CA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1.28 </w:t>
            </w:r>
          </w:p>
        </w:tc>
      </w:tr>
      <w:tr w14:paraId="79F7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A53612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油  菜</w:t>
            </w:r>
          </w:p>
        </w:tc>
        <w:tc>
          <w:tcPr>
            <w:tcW w:w="2640" w:type="dxa"/>
            <w:noWrap w:val="0"/>
            <w:vAlign w:val="center"/>
          </w:tcPr>
          <w:p w14:paraId="75CE84D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19D7D3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7F3B56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3.48 </w:t>
            </w:r>
          </w:p>
        </w:tc>
      </w:tr>
      <w:tr w14:paraId="6DCC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241671D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黄  瓜</w:t>
            </w:r>
          </w:p>
        </w:tc>
        <w:tc>
          <w:tcPr>
            <w:tcW w:w="2640" w:type="dxa"/>
            <w:noWrap w:val="0"/>
            <w:vAlign w:val="center"/>
          </w:tcPr>
          <w:p w14:paraId="72E8B0A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CED80C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A8EE72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2.98 </w:t>
            </w:r>
          </w:p>
        </w:tc>
      </w:tr>
      <w:tr w14:paraId="413D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174" w:type="dxa"/>
            <w:noWrap w:val="0"/>
            <w:vAlign w:val="center"/>
          </w:tcPr>
          <w:p w14:paraId="6B95ADB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萝  卜</w:t>
            </w:r>
          </w:p>
        </w:tc>
        <w:tc>
          <w:tcPr>
            <w:tcW w:w="2640" w:type="dxa"/>
            <w:noWrap w:val="0"/>
            <w:vAlign w:val="center"/>
          </w:tcPr>
          <w:p w14:paraId="6F7F3DC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182C981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1729899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0.48 </w:t>
            </w:r>
          </w:p>
        </w:tc>
      </w:tr>
      <w:tr w14:paraId="5B7C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48DD66B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茄  子</w:t>
            </w:r>
          </w:p>
        </w:tc>
        <w:tc>
          <w:tcPr>
            <w:tcW w:w="2640" w:type="dxa"/>
            <w:noWrap w:val="0"/>
            <w:vAlign w:val="center"/>
          </w:tcPr>
          <w:p w14:paraId="06E3C0C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0555C2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73C298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0.88 </w:t>
            </w:r>
          </w:p>
        </w:tc>
      </w:tr>
      <w:tr w14:paraId="7E89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2174" w:type="dxa"/>
            <w:noWrap w:val="0"/>
            <w:vAlign w:val="center"/>
          </w:tcPr>
          <w:p w14:paraId="53053C1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西红柿</w:t>
            </w:r>
          </w:p>
        </w:tc>
        <w:tc>
          <w:tcPr>
            <w:tcW w:w="2640" w:type="dxa"/>
            <w:noWrap w:val="0"/>
            <w:vAlign w:val="center"/>
          </w:tcPr>
          <w:p w14:paraId="74F7677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B15DE5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870C7DB">
            <w:pPr>
              <w:jc w:val="center"/>
              <w:rPr>
                <w:rFonts w:hint="default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0.88 </w:t>
            </w:r>
          </w:p>
        </w:tc>
      </w:tr>
      <w:tr w14:paraId="6AF62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70880D1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土  豆</w:t>
            </w:r>
          </w:p>
        </w:tc>
        <w:tc>
          <w:tcPr>
            <w:tcW w:w="2640" w:type="dxa"/>
            <w:noWrap w:val="0"/>
            <w:vAlign w:val="center"/>
          </w:tcPr>
          <w:p w14:paraId="6EF8BAC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778FE1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540027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1.48 </w:t>
            </w:r>
          </w:p>
        </w:tc>
      </w:tr>
      <w:tr w14:paraId="54E6D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6910BD6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胡萝卜</w:t>
            </w:r>
          </w:p>
        </w:tc>
        <w:tc>
          <w:tcPr>
            <w:tcW w:w="2640" w:type="dxa"/>
            <w:noWrap w:val="0"/>
            <w:vAlign w:val="center"/>
          </w:tcPr>
          <w:p w14:paraId="1250B04B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249AD56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79FBFE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1.25 </w:t>
            </w:r>
          </w:p>
        </w:tc>
      </w:tr>
      <w:tr w14:paraId="357DE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174" w:type="dxa"/>
            <w:noWrap w:val="0"/>
            <w:vAlign w:val="center"/>
          </w:tcPr>
          <w:p w14:paraId="62C1742C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青  椒</w:t>
            </w:r>
          </w:p>
        </w:tc>
        <w:tc>
          <w:tcPr>
            <w:tcW w:w="2640" w:type="dxa"/>
            <w:noWrap w:val="0"/>
            <w:vAlign w:val="center"/>
          </w:tcPr>
          <w:p w14:paraId="4C92F60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4C1000B9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C1C833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1.28 </w:t>
            </w:r>
          </w:p>
        </w:tc>
      </w:tr>
      <w:tr w14:paraId="672BD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174" w:type="dxa"/>
            <w:noWrap w:val="0"/>
            <w:vAlign w:val="center"/>
          </w:tcPr>
          <w:p w14:paraId="598D0322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尖  椒</w:t>
            </w:r>
          </w:p>
        </w:tc>
        <w:tc>
          <w:tcPr>
            <w:tcW w:w="2640" w:type="dxa"/>
            <w:noWrap w:val="0"/>
            <w:vAlign w:val="center"/>
          </w:tcPr>
          <w:p w14:paraId="7623578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7B5E72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0F8557A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2.98 </w:t>
            </w:r>
          </w:p>
        </w:tc>
      </w:tr>
      <w:tr w14:paraId="0B054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54F6D33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豆  角</w:t>
            </w:r>
          </w:p>
        </w:tc>
        <w:tc>
          <w:tcPr>
            <w:tcW w:w="2640" w:type="dxa"/>
            <w:noWrap w:val="0"/>
            <w:vAlign w:val="center"/>
          </w:tcPr>
          <w:p w14:paraId="2D563F8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EE2C93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956DAF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3.33 </w:t>
            </w:r>
          </w:p>
        </w:tc>
      </w:tr>
      <w:tr w14:paraId="2B12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4824D54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蒜  苔</w:t>
            </w:r>
          </w:p>
        </w:tc>
        <w:tc>
          <w:tcPr>
            <w:tcW w:w="2640" w:type="dxa"/>
            <w:noWrap w:val="0"/>
            <w:vAlign w:val="center"/>
          </w:tcPr>
          <w:p w14:paraId="12C9FAA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A471DA6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7E2237E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2.78 </w:t>
            </w:r>
          </w:p>
        </w:tc>
      </w:tr>
      <w:tr w14:paraId="73875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2174" w:type="dxa"/>
            <w:noWrap w:val="0"/>
            <w:vAlign w:val="center"/>
          </w:tcPr>
          <w:p w14:paraId="31D9700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小  瓜</w:t>
            </w:r>
          </w:p>
        </w:tc>
        <w:tc>
          <w:tcPr>
            <w:tcW w:w="2640" w:type="dxa"/>
            <w:noWrap w:val="0"/>
            <w:vAlign w:val="center"/>
          </w:tcPr>
          <w:p w14:paraId="78BE0B61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AF25F4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552F9844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 xml:space="preserve">1.98 </w:t>
            </w:r>
          </w:p>
        </w:tc>
      </w:tr>
      <w:tr w14:paraId="196C1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2174" w:type="dxa"/>
            <w:noWrap w:val="0"/>
            <w:vAlign w:val="center"/>
          </w:tcPr>
          <w:p w14:paraId="5BE10D2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韭  菜</w:t>
            </w:r>
          </w:p>
        </w:tc>
        <w:tc>
          <w:tcPr>
            <w:tcW w:w="2640" w:type="dxa"/>
            <w:noWrap w:val="0"/>
            <w:vAlign w:val="center"/>
          </w:tcPr>
          <w:p w14:paraId="38BF768F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341DF5F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9B7CD03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2.48 </w:t>
            </w:r>
          </w:p>
        </w:tc>
      </w:tr>
      <w:tr w14:paraId="5524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2174" w:type="dxa"/>
            <w:noWrap w:val="0"/>
            <w:vAlign w:val="center"/>
          </w:tcPr>
          <w:p w14:paraId="3FDBFBFD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葱</w:t>
            </w:r>
          </w:p>
        </w:tc>
        <w:tc>
          <w:tcPr>
            <w:tcW w:w="2640" w:type="dxa"/>
            <w:noWrap w:val="0"/>
            <w:vAlign w:val="center"/>
          </w:tcPr>
          <w:p w14:paraId="230D7B15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4FFAA98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9126F42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2.50 </w:t>
            </w:r>
          </w:p>
        </w:tc>
      </w:tr>
      <w:tr w14:paraId="2723F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2174" w:type="dxa"/>
            <w:noWrap w:val="0"/>
            <w:vAlign w:val="center"/>
          </w:tcPr>
          <w:p w14:paraId="6CF857B0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大  蒜</w:t>
            </w:r>
          </w:p>
        </w:tc>
        <w:tc>
          <w:tcPr>
            <w:tcW w:w="2640" w:type="dxa"/>
            <w:noWrap w:val="0"/>
            <w:vAlign w:val="center"/>
          </w:tcPr>
          <w:p w14:paraId="621FB1FA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7E7ED9F7">
            <w:pPr>
              <w:jc w:val="center"/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color w:val="auto"/>
                <w:sz w:val="24"/>
                <w:highlight w:val="none"/>
                <w:lang w:val="en-US" w:eastAsia="zh-CN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37572B6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4.98 </w:t>
            </w:r>
          </w:p>
        </w:tc>
      </w:tr>
      <w:tr w14:paraId="03C86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2174" w:type="dxa"/>
            <w:noWrap w:val="0"/>
            <w:vAlign w:val="center"/>
          </w:tcPr>
          <w:p w14:paraId="406F4DF0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5、水果</w:t>
            </w:r>
          </w:p>
        </w:tc>
        <w:tc>
          <w:tcPr>
            <w:tcW w:w="2640" w:type="dxa"/>
            <w:noWrap w:val="0"/>
            <w:vAlign w:val="center"/>
          </w:tcPr>
          <w:p w14:paraId="6F715AA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1D31DD55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75875B5E">
            <w:pPr>
              <w:jc w:val="center"/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2539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74" w:type="dxa"/>
            <w:noWrap w:val="0"/>
            <w:vAlign w:val="center"/>
          </w:tcPr>
          <w:p w14:paraId="1987DCA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苹  果</w:t>
            </w:r>
          </w:p>
        </w:tc>
        <w:tc>
          <w:tcPr>
            <w:tcW w:w="2640" w:type="dxa"/>
            <w:noWrap w:val="0"/>
            <w:vAlign w:val="center"/>
          </w:tcPr>
          <w:p w14:paraId="21BEE83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55A9E1D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23FDFF61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5.48</w:t>
            </w:r>
          </w:p>
        </w:tc>
      </w:tr>
      <w:tr w14:paraId="48925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4844912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香  蕉</w:t>
            </w:r>
          </w:p>
        </w:tc>
        <w:tc>
          <w:tcPr>
            <w:tcW w:w="2640" w:type="dxa"/>
            <w:noWrap w:val="0"/>
            <w:vAlign w:val="center"/>
          </w:tcPr>
          <w:p w14:paraId="3417D5A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6968C42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4D58C43D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3.28</w:t>
            </w:r>
          </w:p>
        </w:tc>
      </w:tr>
      <w:tr w14:paraId="1922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6E1CEC8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西  瓜</w:t>
            </w:r>
          </w:p>
        </w:tc>
        <w:tc>
          <w:tcPr>
            <w:tcW w:w="2640" w:type="dxa"/>
            <w:noWrap w:val="0"/>
            <w:vAlign w:val="center"/>
          </w:tcPr>
          <w:p w14:paraId="12AC2D91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新鲜一级</w:t>
            </w:r>
          </w:p>
        </w:tc>
        <w:tc>
          <w:tcPr>
            <w:tcW w:w="1885" w:type="dxa"/>
            <w:noWrap w:val="0"/>
            <w:vAlign w:val="center"/>
          </w:tcPr>
          <w:p w14:paraId="094A9895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60515C6B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 xml:space="preserve">0.99 </w:t>
            </w:r>
          </w:p>
        </w:tc>
      </w:tr>
      <w:tr w14:paraId="7022C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174" w:type="dxa"/>
            <w:noWrap w:val="0"/>
            <w:vAlign w:val="center"/>
          </w:tcPr>
          <w:p w14:paraId="1842387D">
            <w:pPr>
              <w:jc w:val="both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6、副食品</w:t>
            </w:r>
          </w:p>
        </w:tc>
        <w:tc>
          <w:tcPr>
            <w:tcW w:w="2640" w:type="dxa"/>
            <w:noWrap w:val="0"/>
            <w:vAlign w:val="center"/>
          </w:tcPr>
          <w:p w14:paraId="6F7684AA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1885" w:type="dxa"/>
            <w:noWrap w:val="0"/>
            <w:vAlign w:val="center"/>
          </w:tcPr>
          <w:p w14:paraId="5B5F2179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</w:p>
        </w:tc>
        <w:tc>
          <w:tcPr>
            <w:tcW w:w="2000" w:type="dxa"/>
            <w:noWrap w:val="0"/>
            <w:vAlign w:val="center"/>
          </w:tcPr>
          <w:p w14:paraId="5BB75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</w:p>
        </w:tc>
      </w:tr>
      <w:tr w14:paraId="6BCB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2174" w:type="dxa"/>
            <w:noWrap w:val="0"/>
            <w:vAlign w:val="center"/>
          </w:tcPr>
          <w:p w14:paraId="713654B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豆  腐</w:t>
            </w:r>
          </w:p>
        </w:tc>
        <w:tc>
          <w:tcPr>
            <w:tcW w:w="2640" w:type="dxa"/>
            <w:noWrap w:val="0"/>
            <w:vAlign w:val="center"/>
          </w:tcPr>
          <w:p w14:paraId="23800160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无包装</w:t>
            </w:r>
          </w:p>
        </w:tc>
        <w:tc>
          <w:tcPr>
            <w:tcW w:w="1885" w:type="dxa"/>
            <w:noWrap w:val="0"/>
            <w:vAlign w:val="center"/>
          </w:tcPr>
          <w:p w14:paraId="37AE6E48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元/500克</w:t>
            </w:r>
          </w:p>
        </w:tc>
        <w:tc>
          <w:tcPr>
            <w:tcW w:w="2000" w:type="dxa"/>
            <w:noWrap w:val="0"/>
            <w:vAlign w:val="center"/>
          </w:tcPr>
          <w:p w14:paraId="757BEBFC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1.98</w:t>
            </w:r>
          </w:p>
        </w:tc>
      </w:tr>
      <w:tr w14:paraId="3D9BA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2174" w:type="dxa"/>
            <w:noWrap w:val="0"/>
            <w:vAlign w:val="center"/>
          </w:tcPr>
          <w:p w14:paraId="5734D863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鲜牛奶</w:t>
            </w:r>
          </w:p>
        </w:tc>
        <w:tc>
          <w:tcPr>
            <w:tcW w:w="2640" w:type="dxa"/>
            <w:noWrap w:val="0"/>
            <w:vAlign w:val="center"/>
          </w:tcPr>
          <w:p w14:paraId="6AA66DEF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古城袋奶</w:t>
            </w:r>
          </w:p>
        </w:tc>
        <w:tc>
          <w:tcPr>
            <w:tcW w:w="1885" w:type="dxa"/>
            <w:noWrap w:val="0"/>
            <w:vAlign w:val="center"/>
          </w:tcPr>
          <w:p w14:paraId="62BA92D3">
            <w:pPr>
              <w:jc w:val="center"/>
              <w:rPr>
                <w:rFonts w:hint="default" w:ascii="仿宋_GB2312" w:hAnsi="仿宋_GB2312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200ml</w:t>
            </w:r>
          </w:p>
        </w:tc>
        <w:tc>
          <w:tcPr>
            <w:tcW w:w="2000" w:type="dxa"/>
            <w:noWrap w:val="0"/>
            <w:vAlign w:val="center"/>
          </w:tcPr>
          <w:p w14:paraId="28897F25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1.83 </w:t>
            </w:r>
          </w:p>
        </w:tc>
      </w:tr>
      <w:tr w14:paraId="30AD6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05E70997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食用盐</w:t>
            </w:r>
          </w:p>
        </w:tc>
        <w:tc>
          <w:tcPr>
            <w:tcW w:w="2640" w:type="dxa"/>
            <w:noWrap w:val="0"/>
            <w:vAlign w:val="center"/>
          </w:tcPr>
          <w:p w14:paraId="102468D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绿色低钠盐</w:t>
            </w:r>
          </w:p>
        </w:tc>
        <w:tc>
          <w:tcPr>
            <w:tcW w:w="1885" w:type="dxa"/>
            <w:noWrap w:val="0"/>
            <w:vAlign w:val="center"/>
          </w:tcPr>
          <w:p w14:paraId="107BE28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元/400克</w:t>
            </w:r>
          </w:p>
        </w:tc>
        <w:tc>
          <w:tcPr>
            <w:tcW w:w="2000" w:type="dxa"/>
            <w:noWrap w:val="0"/>
            <w:vAlign w:val="center"/>
          </w:tcPr>
          <w:p w14:paraId="3D929995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3.00 </w:t>
            </w:r>
          </w:p>
        </w:tc>
      </w:tr>
      <w:tr w14:paraId="7069F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2174" w:type="dxa"/>
            <w:noWrap w:val="0"/>
            <w:vAlign w:val="center"/>
          </w:tcPr>
          <w:p w14:paraId="44209362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酱 油 (海天)</w:t>
            </w:r>
          </w:p>
        </w:tc>
        <w:tc>
          <w:tcPr>
            <w:tcW w:w="2640" w:type="dxa"/>
            <w:noWrap w:val="0"/>
            <w:vAlign w:val="center"/>
          </w:tcPr>
          <w:p w14:paraId="30877455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当地主销,瓶装500ml</w:t>
            </w:r>
          </w:p>
        </w:tc>
        <w:tc>
          <w:tcPr>
            <w:tcW w:w="1885" w:type="dxa"/>
            <w:noWrap w:val="0"/>
            <w:vAlign w:val="center"/>
          </w:tcPr>
          <w:p w14:paraId="07269DEB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元/瓶</w:t>
            </w:r>
          </w:p>
        </w:tc>
        <w:tc>
          <w:tcPr>
            <w:tcW w:w="2000" w:type="dxa"/>
            <w:noWrap w:val="0"/>
            <w:vAlign w:val="center"/>
          </w:tcPr>
          <w:p w14:paraId="24CA89CD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>5.0</w:t>
            </w: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0 </w:t>
            </w:r>
          </w:p>
        </w:tc>
      </w:tr>
      <w:tr w14:paraId="516CF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174" w:type="dxa"/>
            <w:noWrap w:val="0"/>
            <w:vAlign w:val="center"/>
          </w:tcPr>
          <w:p w14:paraId="5FB09DCF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醋</w:t>
            </w:r>
          </w:p>
        </w:tc>
        <w:tc>
          <w:tcPr>
            <w:tcW w:w="2640" w:type="dxa"/>
            <w:noWrap w:val="0"/>
            <w:vAlign w:val="center"/>
          </w:tcPr>
          <w:p w14:paraId="4E6700A4">
            <w:pPr>
              <w:jc w:val="center"/>
              <w:rPr>
                <w:rFonts w:hint="eastAsia" w:ascii="仿宋_GB2312" w:hAnsi="仿宋_GB2312" w:eastAsia="仿宋_GB2312" w:cs="Times New Roman"/>
                <w:sz w:val="24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当地主销,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装</w:t>
            </w:r>
            <w:r>
              <w:rPr>
                <w:rFonts w:hint="eastAsia" w:ascii="仿宋_GB2312" w:hAnsi="仿宋_GB2312" w:eastAsia="仿宋_GB2312" w:cs="Times New Roman"/>
                <w:sz w:val="24"/>
                <w:lang w:val="en-US" w:eastAsia="zh-CN"/>
              </w:rPr>
              <w:t>400</w:t>
            </w:r>
            <w:r>
              <w:rPr>
                <w:rFonts w:hint="eastAsia" w:ascii="仿宋_GB2312" w:hAnsi="仿宋_GB2312" w:eastAsia="仿宋_GB2312" w:cs="Times New Roman"/>
                <w:sz w:val="24"/>
              </w:rPr>
              <w:t>ml</w:t>
            </w:r>
          </w:p>
        </w:tc>
        <w:tc>
          <w:tcPr>
            <w:tcW w:w="1885" w:type="dxa"/>
            <w:noWrap w:val="0"/>
            <w:vAlign w:val="center"/>
          </w:tcPr>
          <w:p w14:paraId="6661137C">
            <w:pPr>
              <w:jc w:val="center"/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Times New Roman"/>
                <w:sz w:val="24"/>
              </w:rPr>
              <w:t>元/</w:t>
            </w:r>
            <w:r>
              <w:rPr>
                <w:rFonts w:hint="eastAsia" w:ascii="仿宋_GB2312" w:hAnsi="仿宋_GB2312" w:eastAsia="仿宋_GB2312" w:cs="Times New Roman"/>
                <w:sz w:val="24"/>
                <w:lang w:eastAsia="zh-CN"/>
              </w:rPr>
              <w:t>袋</w:t>
            </w:r>
          </w:p>
        </w:tc>
        <w:tc>
          <w:tcPr>
            <w:tcW w:w="2000" w:type="dxa"/>
            <w:noWrap w:val="0"/>
            <w:vAlign w:val="center"/>
          </w:tcPr>
          <w:p w14:paraId="49A18B00">
            <w:pPr>
              <w:jc w:val="center"/>
              <w:rPr>
                <w:rFonts w:hint="default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kern w:val="2"/>
                <w:sz w:val="24"/>
                <w:lang w:val="en-US" w:eastAsia="zh-CN" w:bidi="ar-SA"/>
              </w:rPr>
              <w:t xml:space="preserve">2.80 </w:t>
            </w:r>
          </w:p>
        </w:tc>
      </w:tr>
    </w:tbl>
    <w:p w14:paraId="582638C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7B3039"/>
    <w:rsid w:val="097B3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2026-07-28T02:00:00Z</dcterms:created>
  <dc:creator>WPS_1644493363</dc:creator>
  <cp:lastModifiedBy>WPS_1644493363</cp:lastModifiedBy>
  <dcterms:modified xsi:type="dcterms:W3CDTF">2026-07-28T02:01:06Z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9EDF8512CB9947A58DB736AF9ED70D78_11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